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1D" w:rsidRPr="002C6F08" w:rsidRDefault="00DD001D" w:rsidP="002C6F08">
      <w:pPr>
        <w:spacing w:after="0" w:line="240" w:lineRule="auto"/>
        <w:ind w:left="-567" w:right="-142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ОБЯВЛЕНИЕ</w:t>
      </w:r>
    </w:p>
    <w:p w:rsidR="00DD001D" w:rsidRPr="002C6F08" w:rsidRDefault="00DD001D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РАЙОНЕН СЪД- Кърджали </w:t>
      </w:r>
      <w:r w:rsidRPr="002C6F0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обявява конкурс за назначаване на съдебен служител на длъжността </w:t>
      </w: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„съдебен помощник“</w:t>
      </w:r>
      <w:r w:rsidRPr="002C6F0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- една свободна щатна бройка при условията на чл.67 ал.1 т.1 от КТ.</w:t>
      </w:r>
    </w:p>
    <w:p w:rsidR="00DD001D" w:rsidRPr="002C6F08" w:rsidRDefault="00DD001D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Кратко описание на длъжността</w:t>
      </w:r>
      <w:r w:rsidRPr="002C6F08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r w:rsidRPr="002C6F08">
        <w:rPr>
          <w:rFonts w:ascii="Times New Roman" w:hAnsi="Times New Roman" w:cs="Times New Roman"/>
          <w:sz w:val="20"/>
          <w:szCs w:val="20"/>
        </w:rPr>
        <w:t xml:space="preserve"> съдебен служител с юридическо образование, който подпомага административния ръководител, заместника му и съдиите в тяхната работа, като изготвя проекти на съдебни актове; проучва, анализира и обобщава съдебната практика и становищата в правната доктрина и прави сравнително-правни проучвания по определен въпрос, възложен от съдия, административен ръководител или неговия заместник; изготвя становища по писма и сигнали по правни въпроси, постъпили в съда; подпомага административния ръководител и заместника му при образуване на делата; изпълнява и други задачи, възложени от административния ръководител, неговия заместник, съдиите или съдебния администратор.</w:t>
      </w:r>
    </w:p>
    <w:p w:rsidR="00B531CA" w:rsidRPr="002C6F08" w:rsidRDefault="00B531CA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Минимални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специфични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изисквания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заемане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длъжността</w:t>
      </w:r>
      <w:proofErr w:type="spellEnd"/>
      <w:r w:rsidR="002D402C" w:rsidRPr="002C6F0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1. български гражданин и има само българско гражданство;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2. навършило пълнолетие;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3.  не е поставено под запрещение;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4. не е осъждано на лишаване от свобода за умишлено престъпление, независимо от реабилитацията;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5. не е лишено по съответен </w:t>
      </w:r>
      <w:proofErr w:type="gramStart"/>
      <w:r w:rsidR="002D402C" w:rsidRPr="002C6F08">
        <w:rPr>
          <w:rFonts w:ascii="Times New Roman" w:hAnsi="Times New Roman" w:cs="Times New Roman"/>
          <w:sz w:val="20"/>
          <w:szCs w:val="20"/>
        </w:rPr>
        <w:t>ред</w:t>
      </w:r>
      <w:proofErr w:type="gramEnd"/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от правото да заема определена длъжност;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6. има завършено висше образование по специалността „Право“;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7.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преминало стажа, определен в ЗСВ, и е придобило юридическа правоспособност;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8. притежава необходимите нравствени и професионални качества, съответстващи на Кодекса за етично поведение на българските магистрати;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9. не е дисциплинарно освободено от длъжност изборен член на Висшия съдебен съвет за накърняване престижа на съдебната власт;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10. не страда от психическо заболяване;</w:t>
      </w:r>
      <w:bookmarkStart w:id="0" w:name="to_paragraph_id43887274"/>
      <w:bookmarkEnd w:id="0"/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11. 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12.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13. не е народен представител;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14. не е съветник в общински съвет;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15. не заема ръководна или контролна длъжност в политическа партия;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16. не работи по трудово правоотношение при друг работодател, освен като преподавател във висше училище;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17. не е адвокат, нотариус, частен съдебен изпълнител или упражнява друга свободна професия.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1CA" w:rsidRPr="002C6F08" w:rsidRDefault="00B531CA" w:rsidP="002C6F08">
      <w:pPr>
        <w:spacing w:after="0" w:line="240" w:lineRule="auto"/>
        <w:ind w:left="-567" w:right="-142" w:firstLine="567"/>
        <w:contextualSpacing/>
        <w:jc w:val="both"/>
        <w:rPr>
          <w:rStyle w:val="Bodytext2Exact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Специфични изисквания за заемане на длъжността, определени от работодателя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:</w:t>
      </w:r>
      <w:r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завърш</w:t>
      </w:r>
      <w:r w:rsidR="00280359">
        <w:rPr>
          <w:rFonts w:ascii="Times New Roman" w:hAnsi="Times New Roman" w:cs="Times New Roman"/>
          <w:sz w:val="20"/>
          <w:szCs w:val="20"/>
        </w:rPr>
        <w:t>ено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висше образование по специалността „Право” със среден успех от следването и държавните изпити не по-нисък от добър 4,00;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отлични знания на действащата правна нормативна уредба в страната; </w:t>
      </w:r>
      <w:r w:rsidR="002D402C" w:rsidRPr="002C6F08">
        <w:rPr>
          <w:rStyle w:val="Bodytext2Exact"/>
          <w:sz w:val="20"/>
          <w:szCs w:val="20"/>
        </w:rPr>
        <w:t>отлични познания по стилистика, правопис, граматика и пунктуация, общи деловодни техники, съвременни офис процедури, работа със стандартно офис оборудване;</w:t>
      </w:r>
      <w:r w:rsidRPr="002C6F08">
        <w:rPr>
          <w:rStyle w:val="Bodytext2Exact"/>
          <w:sz w:val="20"/>
          <w:szCs w:val="20"/>
        </w:rPr>
        <w:t xml:space="preserve"> </w:t>
      </w:r>
      <w:r w:rsidR="002D402C" w:rsidRPr="002C6F08">
        <w:rPr>
          <w:rStyle w:val="Bodytext2Exact"/>
          <w:sz w:val="20"/>
          <w:szCs w:val="20"/>
        </w:rPr>
        <w:t>много добра компютърна грамотност;</w:t>
      </w:r>
      <w:r w:rsidR="00167A87">
        <w:rPr>
          <w:rStyle w:val="Bodytext2Exact"/>
          <w:sz w:val="20"/>
          <w:szCs w:val="20"/>
        </w:rPr>
        <w:t xml:space="preserve"> </w:t>
      </w:r>
      <w:r w:rsidR="002D402C" w:rsidRPr="002C6F08">
        <w:rPr>
          <w:rStyle w:val="Bodytext2Exact"/>
          <w:sz w:val="20"/>
          <w:szCs w:val="20"/>
        </w:rPr>
        <w:t xml:space="preserve"> лични делови качества- инициативност, оперативност, </w:t>
      </w:r>
      <w:proofErr w:type="spellStart"/>
      <w:r w:rsidR="002D402C" w:rsidRPr="002C6F08">
        <w:rPr>
          <w:rStyle w:val="Bodytext2Exact"/>
          <w:sz w:val="20"/>
          <w:szCs w:val="20"/>
        </w:rPr>
        <w:t>комуникативност</w:t>
      </w:r>
      <w:proofErr w:type="spellEnd"/>
      <w:r w:rsidR="002D402C" w:rsidRPr="002C6F08">
        <w:rPr>
          <w:rStyle w:val="Bodytext2Exact"/>
          <w:sz w:val="20"/>
          <w:szCs w:val="20"/>
        </w:rPr>
        <w:t xml:space="preserve"> и способност за работа в екип.</w:t>
      </w:r>
    </w:p>
    <w:p w:rsidR="002D402C" w:rsidRPr="002C6F08" w:rsidRDefault="00B531CA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Необходими документи за участие в конкурса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:</w:t>
      </w:r>
      <w:r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1. писмено заявление-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2. подробна автобиография саморъчно подписана от кандидата;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3. диплома за завършено висше образование по специалност „Право”- нотариално заверена;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4. удостоверение за придобита юридическа правоспособност- нотариално заверено;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5. декларация по чл.141 ал.2 т.1 </w:t>
      </w:r>
      <w:r w:rsidR="00DE2083">
        <w:rPr>
          <w:rFonts w:ascii="Times New Roman" w:hAnsi="Times New Roman" w:cs="Times New Roman"/>
          <w:sz w:val="20"/>
          <w:szCs w:val="20"/>
        </w:rPr>
        <w:t xml:space="preserve">от </w:t>
      </w:r>
      <w:r w:rsidR="002D402C" w:rsidRPr="002C6F08">
        <w:rPr>
          <w:rFonts w:ascii="Times New Roman" w:hAnsi="Times New Roman" w:cs="Times New Roman"/>
          <w:sz w:val="20"/>
          <w:szCs w:val="20"/>
        </w:rPr>
        <w:t>ПАС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6. декларация</w:t>
      </w:r>
      <w:r w:rsidR="00280359">
        <w:rPr>
          <w:rFonts w:ascii="Times New Roman" w:hAnsi="Times New Roman" w:cs="Times New Roman"/>
          <w:sz w:val="20"/>
          <w:szCs w:val="20"/>
        </w:rPr>
        <w:t xml:space="preserve"> във </w:t>
      </w:r>
      <w:proofErr w:type="spellStart"/>
      <w:r w:rsidR="00280359">
        <w:rPr>
          <w:rFonts w:ascii="Times New Roman" w:hAnsi="Times New Roman" w:cs="Times New Roman"/>
          <w:sz w:val="20"/>
          <w:szCs w:val="20"/>
        </w:rPr>
        <w:t>вр</w:t>
      </w:r>
      <w:proofErr w:type="spellEnd"/>
      <w:r w:rsidR="00280359">
        <w:rPr>
          <w:rFonts w:ascii="Times New Roman" w:hAnsi="Times New Roman" w:cs="Times New Roman"/>
          <w:sz w:val="20"/>
          <w:szCs w:val="20"/>
        </w:rPr>
        <w:t>. с чл.137 ал.1 от ПАС</w:t>
      </w:r>
      <w:r w:rsidR="002D402C" w:rsidRPr="002C6F08">
        <w:rPr>
          <w:rFonts w:ascii="Times New Roman" w:hAnsi="Times New Roman" w:cs="Times New Roman"/>
          <w:sz w:val="20"/>
          <w:szCs w:val="20"/>
        </w:rPr>
        <w:t>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7. декларация- съгласие за обработка на лични данни-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8. копия от документи, удостоверяващи продължителността на трудовия и професионалния стаж; 9. свидетелство за съдимост- оригинал; 10. медицинско свидетелство за работа- оригинал;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11. медицинско удостоверение, че лицето не се води на </w:t>
      </w:r>
      <w:proofErr w:type="spellStart"/>
      <w:r w:rsidR="002D402C" w:rsidRPr="002C6F08">
        <w:rPr>
          <w:rFonts w:ascii="Times New Roman" w:hAnsi="Times New Roman" w:cs="Times New Roman"/>
          <w:sz w:val="20"/>
          <w:szCs w:val="20"/>
        </w:rPr>
        <w:t>учет</w:t>
      </w:r>
      <w:proofErr w:type="spellEnd"/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в психиатрично заведение и не страда от психическо заболяване- оригинал;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ab/>
      </w:r>
      <w:r w:rsidR="002D402C" w:rsidRPr="002C6F08">
        <w:rPr>
          <w:rFonts w:ascii="Times New Roman" w:hAnsi="Times New Roman" w:cs="Times New Roman"/>
          <w:sz w:val="20"/>
          <w:szCs w:val="20"/>
        </w:rPr>
        <w:t>12. копие от документи по желание на кандидата;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13. изрично пълномощно за подаване на документите, когато документите не се подават лично от кандидата.</w:t>
      </w:r>
    </w:p>
    <w:p w:rsidR="002D402C" w:rsidRPr="002C6F08" w:rsidRDefault="00B531CA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Начин на провеждане на конкурса и оценяване на кандидатите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E2083" w:rsidRPr="00DE2083">
        <w:rPr>
          <w:rFonts w:ascii="Times New Roman" w:hAnsi="Times New Roman" w:cs="Times New Roman"/>
          <w:sz w:val="20"/>
          <w:szCs w:val="20"/>
        </w:rPr>
        <w:t>Т</w:t>
      </w:r>
      <w:r w:rsidR="002D402C" w:rsidRPr="003E446F">
        <w:rPr>
          <w:rFonts w:ascii="Times New Roman" w:hAnsi="Times New Roman" w:cs="Times New Roman"/>
          <w:sz w:val="20"/>
          <w:szCs w:val="20"/>
        </w:rPr>
        <w:t>ри етапа:</w:t>
      </w:r>
      <w:r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2083">
        <w:rPr>
          <w:rFonts w:ascii="Times New Roman" w:hAnsi="Times New Roman" w:cs="Times New Roman"/>
          <w:b/>
          <w:sz w:val="20"/>
          <w:szCs w:val="20"/>
        </w:rPr>
        <w:t>Първи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D402C" w:rsidRPr="002C6F08">
        <w:rPr>
          <w:rFonts w:ascii="Times New Roman" w:hAnsi="Times New Roman" w:cs="Times New Roman"/>
          <w:sz w:val="20"/>
          <w:szCs w:val="20"/>
        </w:rPr>
        <w:t>проверка на документите;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Втори-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решаване </w:t>
      </w:r>
      <w:r w:rsidR="006505C0" w:rsidRPr="006505C0">
        <w:rPr>
          <w:rFonts w:ascii="Times New Roman" w:hAnsi="Times New Roman" w:cs="Times New Roman"/>
          <w:sz w:val="20"/>
          <w:szCs w:val="20"/>
        </w:rPr>
        <w:t xml:space="preserve">на тест с отворени и затворени въпроси от гражданско, наказателно и </w:t>
      </w:r>
      <w:proofErr w:type="spellStart"/>
      <w:r w:rsidR="006505C0" w:rsidRPr="006505C0">
        <w:rPr>
          <w:rFonts w:ascii="Times New Roman" w:hAnsi="Times New Roman" w:cs="Times New Roman"/>
          <w:sz w:val="20"/>
          <w:szCs w:val="20"/>
        </w:rPr>
        <w:t>административнонаказателно</w:t>
      </w:r>
      <w:proofErr w:type="spellEnd"/>
      <w:r w:rsidR="006505C0" w:rsidRPr="006505C0">
        <w:rPr>
          <w:rFonts w:ascii="Times New Roman" w:hAnsi="Times New Roman" w:cs="Times New Roman"/>
          <w:sz w:val="20"/>
          <w:szCs w:val="20"/>
        </w:rPr>
        <w:t xml:space="preserve"> право и процес, за определено време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.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Трети-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 събеседване с кандидатите</w:t>
      </w:r>
      <w:r w:rsidR="00280359">
        <w:rPr>
          <w:rFonts w:ascii="Times New Roman" w:hAnsi="Times New Roman" w:cs="Times New Roman"/>
          <w:sz w:val="20"/>
          <w:szCs w:val="20"/>
        </w:rPr>
        <w:t>, при който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 се задават въпроси с практическа насоченост </w:t>
      </w:r>
      <w:proofErr w:type="spellStart"/>
      <w:r w:rsidR="00280359" w:rsidRPr="002C6F08">
        <w:rPr>
          <w:rFonts w:ascii="Times New Roman" w:hAnsi="Times New Roman" w:cs="Times New Roman"/>
          <w:sz w:val="20"/>
          <w:szCs w:val="20"/>
        </w:rPr>
        <w:t>касаеща</w:t>
      </w:r>
      <w:proofErr w:type="spellEnd"/>
      <w:r w:rsidR="00280359" w:rsidRPr="002C6F08">
        <w:rPr>
          <w:rFonts w:ascii="Times New Roman" w:hAnsi="Times New Roman" w:cs="Times New Roman"/>
          <w:sz w:val="20"/>
          <w:szCs w:val="20"/>
        </w:rPr>
        <w:t xml:space="preserve"> правораздаването в първа инстанция и мотивацията за работа в районен съд.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Крайната оценка от конкурса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за всеки отделен кандидат е средно аритметично от получените оценки от втория и третия етап. В класирането не участват кандидатите неиздържали някой от етапите на конкурса.</w:t>
      </w:r>
      <w:r w:rsidR="002D402C" w:rsidRPr="002C6F08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DE2083" w:rsidRDefault="002D402C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Място за подаване на документите:</w:t>
      </w:r>
      <w:r w:rsidR="006E6933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933" w:rsidRPr="002C6F08">
        <w:rPr>
          <w:rFonts w:ascii="Times New Roman" w:hAnsi="Times New Roman" w:cs="Times New Roman"/>
          <w:sz w:val="20"/>
          <w:szCs w:val="20"/>
        </w:rPr>
        <w:t>Районен съд – Кърджали, бул. „Беломорски“ № 48, І-ви етаж, стая № 11- „Регистратура“</w:t>
      </w:r>
      <w:r w:rsidR="00280359">
        <w:rPr>
          <w:rFonts w:ascii="Times New Roman" w:hAnsi="Times New Roman" w:cs="Times New Roman"/>
          <w:sz w:val="20"/>
          <w:szCs w:val="20"/>
        </w:rPr>
        <w:t xml:space="preserve"> </w:t>
      </w:r>
      <w:r w:rsidR="006E6933" w:rsidRPr="002C6F08">
        <w:rPr>
          <w:rFonts w:ascii="Times New Roman" w:hAnsi="Times New Roman" w:cs="Times New Roman"/>
          <w:sz w:val="20"/>
          <w:szCs w:val="20"/>
        </w:rPr>
        <w:t>всеки работен ден от 09.00 ч. до 17.00 ч. лично или чрез пълномощник с изрично пълномощно.</w:t>
      </w:r>
      <w:r w:rsidR="006E6933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6933" w:rsidRPr="002C6F08" w:rsidRDefault="006E6933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Срок на подаване на документи:</w:t>
      </w:r>
      <w:r w:rsidR="002C6F08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6F08">
        <w:rPr>
          <w:rFonts w:ascii="Times New Roman" w:hAnsi="Times New Roman" w:cs="Times New Roman"/>
          <w:sz w:val="20"/>
          <w:szCs w:val="20"/>
        </w:rPr>
        <w:t xml:space="preserve">30 календарни дни, считано от датата на публикуване на обявата за конкурса в </w:t>
      </w:r>
      <w:r w:rsidR="002C6F08" w:rsidRPr="002C6F08">
        <w:rPr>
          <w:rFonts w:ascii="Times New Roman" w:hAnsi="Times New Roman" w:cs="Times New Roman"/>
          <w:sz w:val="20"/>
          <w:szCs w:val="20"/>
        </w:rPr>
        <w:t>ежедневник.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01D" w:rsidRDefault="006E6933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Мястото, на което ще се обявяват всички съобщения във връзка с конкурса</w:t>
      </w:r>
      <w:r w:rsidRPr="002C6F08">
        <w:rPr>
          <w:rFonts w:ascii="Times New Roman" w:eastAsia="Times New Roman" w:hAnsi="Times New Roman" w:cs="Times New Roman"/>
          <w:sz w:val="20"/>
          <w:szCs w:val="20"/>
          <w:lang w:eastAsia="bg-BG"/>
        </w:rPr>
        <w:t>, е таблото за съобщения в централното фоайе на първия етаж в сградата на съда и интернет страницата на съда</w:t>
      </w:r>
      <w:r w:rsidR="00DE2083">
        <w:rPr>
          <w:rFonts w:ascii="Times New Roman" w:eastAsia="Times New Roman" w:hAnsi="Times New Roman" w:cs="Times New Roman"/>
          <w:sz w:val="20"/>
          <w:szCs w:val="20"/>
          <w:lang w:eastAsia="bg-BG"/>
        </w:rPr>
        <w:t>, където ще е налична и по- подробна информация</w:t>
      </w:r>
      <w:r w:rsidRPr="002C6F0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657495" w:rsidRDefault="00657495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57495" w:rsidRDefault="00657495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57495" w:rsidRDefault="00657495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57495" w:rsidRDefault="00657495" w:rsidP="00657495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Обявлението е публикува</w:t>
      </w:r>
      <w:r>
        <w:rPr>
          <w:rFonts w:ascii="Times New Roman" w:hAnsi="Times New Roman" w:cs="Times New Roman"/>
          <w:b/>
          <w:sz w:val="20"/>
          <w:szCs w:val="20"/>
        </w:rPr>
        <w:t>но във вестник „Нов живот“ на 05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.2022 г. </w:t>
      </w:r>
    </w:p>
    <w:p w:rsidR="00657495" w:rsidRPr="002C6F08" w:rsidRDefault="00657495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657495" w:rsidRPr="002C6F08" w:rsidSect="002C6F08">
      <w:pgSz w:w="12240" w:h="15840"/>
      <w:pgMar w:top="851" w:right="900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7"/>
    <w:rsid w:val="00043685"/>
    <w:rsid w:val="00142486"/>
    <w:rsid w:val="00167A87"/>
    <w:rsid w:val="00280359"/>
    <w:rsid w:val="002A74D3"/>
    <w:rsid w:val="002C6F08"/>
    <w:rsid w:val="002D402C"/>
    <w:rsid w:val="003E446F"/>
    <w:rsid w:val="0042298D"/>
    <w:rsid w:val="00452515"/>
    <w:rsid w:val="004A5657"/>
    <w:rsid w:val="00500616"/>
    <w:rsid w:val="006505C0"/>
    <w:rsid w:val="00657495"/>
    <w:rsid w:val="00684754"/>
    <w:rsid w:val="006E6933"/>
    <w:rsid w:val="006E6D91"/>
    <w:rsid w:val="00746EEF"/>
    <w:rsid w:val="00A9668F"/>
    <w:rsid w:val="00B531CA"/>
    <w:rsid w:val="00BD4F13"/>
    <w:rsid w:val="00BE29A3"/>
    <w:rsid w:val="00DD001D"/>
    <w:rsid w:val="00D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D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2Exact">
    <w:name w:val="Body text (2) Exact"/>
    <w:rsid w:val="002D402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4">
    <w:name w:val="Hyperlink"/>
    <w:unhideWhenUsed/>
    <w:rsid w:val="002D4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D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2Exact">
    <w:name w:val="Body text (2) Exact"/>
    <w:rsid w:val="002D402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4">
    <w:name w:val="Hyperlink"/>
    <w:unhideWhenUsed/>
    <w:rsid w:val="002D4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Cinova</dc:creator>
  <cp:lastModifiedBy>Tania Cinova</cp:lastModifiedBy>
  <cp:revision>3</cp:revision>
  <cp:lastPrinted>2022-03-24T09:36:00Z</cp:lastPrinted>
  <dcterms:created xsi:type="dcterms:W3CDTF">2022-06-30T07:29:00Z</dcterms:created>
  <dcterms:modified xsi:type="dcterms:W3CDTF">2022-07-04T13:55:00Z</dcterms:modified>
</cp:coreProperties>
</file>